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4" w:rsidRDefault="0072599A" w:rsidP="0072599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2599A">
        <w:rPr>
          <w:b/>
          <w:sz w:val="40"/>
          <w:szCs w:val="40"/>
          <w:u w:val="single"/>
        </w:rPr>
        <w:t>NYS Test Refusal Form 2015</w:t>
      </w:r>
    </w:p>
    <w:p w:rsidR="0072599A" w:rsidRDefault="0072599A" w:rsidP="0072599A">
      <w:pPr>
        <w:rPr>
          <w:b/>
          <w:sz w:val="32"/>
          <w:szCs w:val="32"/>
          <w:u w:val="single"/>
        </w:rPr>
      </w:pPr>
    </w:p>
    <w:p w:rsidR="0072599A" w:rsidRDefault="0072599A" w:rsidP="0072599A">
      <w:pPr>
        <w:rPr>
          <w:b/>
          <w:sz w:val="32"/>
          <w:szCs w:val="32"/>
          <w:u w:val="single"/>
        </w:rPr>
      </w:pPr>
      <w:r w:rsidRPr="0072599A">
        <w:rPr>
          <w:b/>
          <w:sz w:val="32"/>
          <w:szCs w:val="32"/>
          <w:u w:val="single"/>
        </w:rPr>
        <w:t>Grades 3-8</w:t>
      </w:r>
    </w:p>
    <w:p w:rsidR="0072599A" w:rsidRDefault="0072599A" w:rsidP="0072599A">
      <w:pPr>
        <w:rPr>
          <w:sz w:val="28"/>
          <w:szCs w:val="28"/>
        </w:rPr>
      </w:pPr>
      <w:r w:rsidRPr="0072599A">
        <w:rPr>
          <w:sz w:val="32"/>
          <w:szCs w:val="32"/>
          <w:u w:val="single"/>
        </w:rPr>
        <w:t>_____</w:t>
      </w:r>
      <w:r>
        <w:rPr>
          <w:b/>
          <w:sz w:val="32"/>
          <w:szCs w:val="32"/>
        </w:rPr>
        <w:t xml:space="preserve">   </w:t>
      </w:r>
      <w:proofErr w:type="gramStart"/>
      <w:r w:rsidRPr="0072599A">
        <w:rPr>
          <w:sz w:val="28"/>
          <w:szCs w:val="28"/>
        </w:rPr>
        <w:t>My</w:t>
      </w:r>
      <w:proofErr w:type="gramEnd"/>
      <w:r w:rsidRPr="0072599A">
        <w:rPr>
          <w:sz w:val="28"/>
          <w:szCs w:val="28"/>
        </w:rPr>
        <w:t xml:space="preserve"> child will NOT be participating in the NYS ELA Assessment</w:t>
      </w:r>
      <w:r>
        <w:rPr>
          <w:sz w:val="28"/>
          <w:szCs w:val="28"/>
        </w:rPr>
        <w:t>.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______  My child will NOT be participating in the NYS Math Assessment.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My</w:t>
      </w:r>
      <w:proofErr w:type="gramEnd"/>
      <w:r>
        <w:rPr>
          <w:sz w:val="28"/>
          <w:szCs w:val="28"/>
        </w:rPr>
        <w:t xml:space="preserve"> child will NOT be participating in NYS field test assessments.</w:t>
      </w:r>
    </w:p>
    <w:p w:rsidR="0072599A" w:rsidRDefault="0072599A" w:rsidP="0072599A">
      <w:pPr>
        <w:rPr>
          <w:sz w:val="28"/>
          <w:szCs w:val="28"/>
        </w:rPr>
      </w:pPr>
    </w:p>
    <w:p w:rsidR="0072599A" w:rsidRPr="0072599A" w:rsidRDefault="0072599A" w:rsidP="0072599A">
      <w:pPr>
        <w:rPr>
          <w:sz w:val="28"/>
          <w:szCs w:val="28"/>
        </w:rPr>
      </w:pPr>
      <w:r w:rsidRPr="0072599A">
        <w:rPr>
          <w:b/>
          <w:sz w:val="32"/>
          <w:szCs w:val="32"/>
          <w:u w:val="single"/>
        </w:rPr>
        <w:t>Grades 4 and 8</w:t>
      </w:r>
      <w:r w:rsidR="00375EC5">
        <w:rPr>
          <w:b/>
          <w:sz w:val="32"/>
          <w:szCs w:val="32"/>
          <w:u w:val="single"/>
        </w:rPr>
        <w:t xml:space="preserve"> </w:t>
      </w:r>
      <w:proofErr w:type="gramStart"/>
      <w:r w:rsidR="00375EC5">
        <w:rPr>
          <w:b/>
          <w:sz w:val="32"/>
          <w:szCs w:val="32"/>
          <w:u w:val="single"/>
        </w:rPr>
        <w:t>Only</w:t>
      </w:r>
      <w:proofErr w:type="gramEnd"/>
      <w:r>
        <w:rPr>
          <w:sz w:val="28"/>
          <w:szCs w:val="28"/>
        </w:rPr>
        <w:t xml:space="preserve"> (in addition to choices above)</w:t>
      </w:r>
    </w:p>
    <w:p w:rsidR="0072599A" w:rsidRDefault="0072599A" w:rsidP="0072599A">
      <w:pPr>
        <w:rPr>
          <w:sz w:val="28"/>
          <w:szCs w:val="28"/>
        </w:rPr>
      </w:pPr>
      <w:r>
        <w:rPr>
          <w:sz w:val="40"/>
          <w:szCs w:val="40"/>
        </w:rPr>
        <w:t>___</w:t>
      </w:r>
      <w:proofErr w:type="gramStart"/>
      <w:r>
        <w:rPr>
          <w:sz w:val="40"/>
          <w:szCs w:val="40"/>
        </w:rPr>
        <w:t xml:space="preserve">_  </w:t>
      </w:r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will NOT be participating in the NYS Science Assessment.</w:t>
      </w:r>
    </w:p>
    <w:p w:rsidR="0072599A" w:rsidRDefault="0072599A" w:rsidP="0072599A">
      <w:pPr>
        <w:rPr>
          <w:sz w:val="28"/>
          <w:szCs w:val="28"/>
        </w:rPr>
      </w:pP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By refusing the NY</w:t>
      </w:r>
      <w:r w:rsidR="00AF5411">
        <w:rPr>
          <w:sz w:val="28"/>
          <w:szCs w:val="28"/>
        </w:rPr>
        <w:t xml:space="preserve">S Common Core assessments </w:t>
      </w:r>
      <w:r>
        <w:rPr>
          <w:sz w:val="28"/>
          <w:szCs w:val="28"/>
        </w:rPr>
        <w:t>my child will</w:t>
      </w:r>
      <w:r w:rsidR="00546DE7">
        <w:rPr>
          <w:sz w:val="28"/>
          <w:szCs w:val="28"/>
        </w:rPr>
        <w:t xml:space="preserve"> be </w:t>
      </w:r>
      <w:r w:rsidR="00AF5411">
        <w:rPr>
          <w:sz w:val="28"/>
          <w:szCs w:val="28"/>
        </w:rPr>
        <w:t>scored with a code of “999”, will be considered to have “no valid test score”, and will be counted as “not tested”.</w:t>
      </w:r>
      <w:r w:rsidR="0066138C">
        <w:rPr>
          <w:sz w:val="28"/>
          <w:szCs w:val="28"/>
        </w:rPr>
        <w:t xml:space="preserve">  As s</w:t>
      </w:r>
      <w:r w:rsidR="00AF5411">
        <w:rPr>
          <w:sz w:val="28"/>
          <w:szCs w:val="28"/>
        </w:rPr>
        <w:t>tate law require</w:t>
      </w:r>
      <w:r w:rsidR="0066138C">
        <w:rPr>
          <w:sz w:val="28"/>
          <w:szCs w:val="28"/>
        </w:rPr>
        <w:t>s that schools can</w:t>
      </w:r>
      <w:r w:rsidR="00AF5411">
        <w:rPr>
          <w:sz w:val="28"/>
          <w:szCs w:val="28"/>
        </w:rPr>
        <w:t xml:space="preserve"> NOT determine promotion and placement based on NYS assessments alone</w:t>
      </w:r>
      <w:r w:rsidR="0066138C">
        <w:rPr>
          <w:sz w:val="28"/>
          <w:szCs w:val="28"/>
        </w:rPr>
        <w:t>, other measures must be used to determine promotion and placement for my child.</w:t>
      </w:r>
    </w:p>
    <w:p w:rsidR="0066138C" w:rsidRDefault="0066138C" w:rsidP="0072599A">
      <w:pPr>
        <w:rPr>
          <w:sz w:val="28"/>
          <w:szCs w:val="28"/>
        </w:rPr>
      </w:pP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Name of Student:  ___________________________________________________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Grade: __________</w:t>
      </w:r>
      <w:proofErr w:type="gramStart"/>
      <w:r>
        <w:rPr>
          <w:sz w:val="28"/>
          <w:szCs w:val="28"/>
        </w:rPr>
        <w:t>_  School</w:t>
      </w:r>
      <w:proofErr w:type="gramEnd"/>
      <w:r>
        <w:rPr>
          <w:sz w:val="28"/>
          <w:szCs w:val="28"/>
        </w:rPr>
        <w:t>:  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Parent/Guardian Name(s):  ____________________________________________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Parent/Guardian Signature(s):  _________________________________________</w:t>
      </w:r>
    </w:p>
    <w:p w:rsidR="0072599A" w:rsidRP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Date:  _______________________</w:t>
      </w:r>
    </w:p>
    <w:sectPr w:rsidR="0072599A" w:rsidRPr="0072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9A"/>
    <w:rsid w:val="00375EC5"/>
    <w:rsid w:val="00546DE7"/>
    <w:rsid w:val="0066138C"/>
    <w:rsid w:val="0072599A"/>
    <w:rsid w:val="0085746A"/>
    <w:rsid w:val="00914C54"/>
    <w:rsid w:val="00A75337"/>
    <w:rsid w:val="00AF5411"/>
    <w:rsid w:val="00D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Mihelbergel</dc:creator>
  <cp:lastModifiedBy>Mihelbergel</cp:lastModifiedBy>
  <cp:revision>2</cp:revision>
  <cp:lastPrinted>2015-03-12T14:56:00Z</cp:lastPrinted>
  <dcterms:created xsi:type="dcterms:W3CDTF">2015-03-26T16:20:00Z</dcterms:created>
  <dcterms:modified xsi:type="dcterms:W3CDTF">2015-03-26T16:20:00Z</dcterms:modified>
</cp:coreProperties>
</file>